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FB3E" w14:textId="146FA923" w:rsidR="00E24E69" w:rsidRPr="003C73FA" w:rsidRDefault="00A002E3" w:rsidP="00D539CF">
      <w:pPr>
        <w:spacing w:before="240" w:after="0" w:line="360" w:lineRule="auto"/>
        <w:jc w:val="center"/>
        <w:rPr>
          <w:rFonts w:asciiTheme="majorHAnsi" w:eastAsia="Times New Roman" w:hAnsiTheme="majorHAnsi" w:cstheme="majorHAnsi"/>
          <w:sz w:val="36"/>
          <w:szCs w:val="36"/>
          <w:lang w:eastAsia="en-AU"/>
        </w:rPr>
      </w:pPr>
      <w:r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2023</w:t>
      </w:r>
      <w:r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c.a.s.e. Mentorship Grant </w:t>
      </w:r>
      <w:r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t</w:t>
      </w:r>
      <w:r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erms and </w:t>
      </w:r>
      <w:r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c</w:t>
      </w:r>
      <w:r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onditions </w:t>
      </w:r>
    </w:p>
    <w:p w14:paraId="4811753A" w14:textId="1314D0CE" w:rsidR="00A002E3" w:rsidRPr="003C73FA" w:rsidRDefault="00A002E3" w:rsidP="006F336A">
      <w:pPr>
        <w:spacing w:after="0" w:line="276" w:lineRule="auto"/>
        <w:ind w:left="142" w:right="-472" w:hanging="709"/>
        <w:jc w:val="center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For the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 and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entee to complete.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Please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submit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this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 c.a.s.e. with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your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application.</w:t>
      </w:r>
    </w:p>
    <w:p w14:paraId="3B9D5F6A" w14:textId="77777777" w:rsidR="00E24E69" w:rsidRPr="00D539CF" w:rsidRDefault="00E24E69" w:rsidP="00D539CF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9CB2D59" w14:textId="57FDCB93" w:rsidR="00A002E3" w:rsidRPr="00A002E3" w:rsidRDefault="00A002E3" w:rsidP="00E24E6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I ……………………………………………………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………...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(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entor’s 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name) have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agreed to mentor the recipient of the c.a.s.e mentorship grant 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…………………………………………………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…...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(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entee’s name) for a 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total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time of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…………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hours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 at $……...... per hour (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up to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$500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in total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).  Th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 mentor sessions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occur within 9 months of the successful grant notification. 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I understand the mentorship will be dependent on the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entee being approved for the grant</w:t>
      </w:r>
      <w:r w:rsidR="003125F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by c.a.s.e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.</w:t>
      </w:r>
    </w:p>
    <w:p w14:paraId="32979802" w14:textId="77777777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33F8AD9" w14:textId="181CD32B" w:rsidR="00E24E69" w:rsidRPr="00A002E3" w:rsidRDefault="00E24E69" w:rsidP="00E24E6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I ……………………………………………………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………... 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(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entee’s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name) as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the recipient of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a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c.a.s.e mentorship grant have agreed to be mentored by 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 (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entor’s name)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for a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total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time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of 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hours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 at $……...... per hour (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up to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$500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in total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).  Th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 mentor sessions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occur within 9 months of the successful grant notification. </w:t>
      </w:r>
    </w:p>
    <w:p w14:paraId="6D5EA2C5" w14:textId="77BE7368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29751AE" w14:textId="4A566AEC" w:rsidR="00A002E3" w:rsidRPr="00A002E3" w:rsidRDefault="00C90794" w:rsidP="006C38B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C90794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We understand an outline of where, how, and when the sessions will be held, will be worked out between the proposed mentor and </w:t>
      </w:r>
      <w:r w:rsidRPr="00C90794">
        <w:rPr>
          <w:rFonts w:asciiTheme="majorHAnsi" w:eastAsia="Times New Roman" w:hAnsiTheme="majorHAnsi" w:cstheme="majorHAnsi"/>
          <w:sz w:val="24"/>
          <w:szCs w:val="24"/>
          <w:lang w:eastAsia="en-AU"/>
        </w:rPr>
        <w:t>mentee,</w:t>
      </w:r>
      <w:r w:rsidRPr="00C90794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and submitted with the </w:t>
      </w:r>
      <w:r w:rsidRPr="00C90794">
        <w:rPr>
          <w:rFonts w:asciiTheme="majorHAnsi" w:eastAsia="Times New Roman" w:hAnsiTheme="majorHAnsi" w:cstheme="majorHAnsi"/>
          <w:sz w:val="24"/>
          <w:szCs w:val="24"/>
          <w:lang w:eastAsia="en-AU"/>
        </w:rPr>
        <w:t>application.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It will include a minimum of two mentoring sessions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with 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a period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between sessions to allow the recipient to practice what 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has been</w:t>
      </w:r>
      <w:r w:rsidR="00A002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covered.</w:t>
      </w:r>
    </w:p>
    <w:p w14:paraId="622572A0" w14:textId="77777777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1AB4BFA" w14:textId="6B7FDF8D" w:rsidR="00A002E3" w:rsidRPr="00A002E3" w:rsidRDefault="00A002E3" w:rsidP="006C38B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We understand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that 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at the conclusion of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the mentorship experience </w:t>
      </w:r>
      <w:r w:rsidR="006F336A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="006F336A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 is required to provide an acquittal report to c.a.s.e.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that will include photos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and these photos may be used in c.a.s.e. promotional material.</w:t>
      </w:r>
    </w:p>
    <w:p w14:paraId="338E8638" w14:textId="77777777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7DBFE85C" w14:textId="3FC249EF" w:rsidR="00A002E3" w:rsidRPr="00A002E3" w:rsidRDefault="00A002E3" w:rsidP="006C38BE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We understand that </w:t>
      </w:r>
      <w:r w:rsidR="006770A8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on completion of the mentoring</w:t>
      </w:r>
      <w:r w:rsidR="006770A8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="006770A8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a mentorship fee of up to $500 will be paid 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directly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 the </w:t>
      </w:r>
      <w:r w:rsidR="006F336A"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="00291B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entor</w:t>
      </w:r>
      <w:r w:rsidR="00291BE3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="00291BE3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upon receipt of an invoice </w:t>
      </w:r>
      <w:r w:rsidR="00D539CF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emailed 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c.a.s.e for the service provided.</w:t>
      </w:r>
    </w:p>
    <w:p w14:paraId="4EDA46A9" w14:textId="77777777" w:rsidR="00E24E69" w:rsidRPr="003C73FA" w:rsidRDefault="00E24E69" w:rsidP="00D539CF">
      <w:pPr>
        <w:spacing w:before="24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</w:pPr>
    </w:p>
    <w:p w14:paraId="23A68C4B" w14:textId="2AED8603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>Signed Mentor</w:t>
      </w:r>
      <w:r w:rsidRPr="003C73FA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Date ...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/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…...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/ 2023</w:t>
      </w:r>
    </w:p>
    <w:p w14:paraId="4760DC4F" w14:textId="77777777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717DED63" w14:textId="7DF10111" w:rsidR="00A002E3" w:rsidRPr="00A002E3" w:rsidRDefault="00A002E3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email: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="00E24E69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……….</w:t>
      </w:r>
      <w:r w:rsidR="00E24E69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="00E24E69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….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  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phone: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="00E24E69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</w:t>
      </w:r>
      <w:r w:rsidR="00E24E69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....</w:t>
      </w:r>
    </w:p>
    <w:p w14:paraId="712D01C5" w14:textId="77777777" w:rsidR="00E24E69" w:rsidRPr="003C73FA" w:rsidRDefault="00E24E69" w:rsidP="006C38BE">
      <w:pPr>
        <w:spacing w:before="240"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</w:pPr>
    </w:p>
    <w:p w14:paraId="58BFCE96" w14:textId="77777777" w:rsidR="006C38BE" w:rsidRPr="00A002E3" w:rsidRDefault="00E24E69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Signed </w:t>
      </w:r>
      <w:r w:rsidRPr="003C73FA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Mentee 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Date ...</w:t>
      </w:r>
      <w:r w:rsidR="006C38BE"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="006C38BE"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/…... / 2023</w:t>
      </w:r>
    </w:p>
    <w:p w14:paraId="51653CB0" w14:textId="77777777" w:rsidR="006C38BE" w:rsidRPr="00A002E3" w:rsidRDefault="006C38BE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33D610DE" w14:textId="62CF8993" w:rsidR="006C38BE" w:rsidRPr="00A002E3" w:rsidRDefault="006C38BE" w:rsidP="00D539C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email: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….   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phone: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……....</w:t>
      </w:r>
    </w:p>
    <w:sectPr w:rsidR="006C38BE" w:rsidRPr="00A002E3" w:rsidSect="006C38BE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686" w14:textId="77777777" w:rsidR="00D35E6F" w:rsidRDefault="00D35E6F" w:rsidP="00A002E3">
      <w:pPr>
        <w:spacing w:after="0" w:line="240" w:lineRule="auto"/>
      </w:pPr>
      <w:r>
        <w:separator/>
      </w:r>
    </w:p>
  </w:endnote>
  <w:endnote w:type="continuationSeparator" w:id="0">
    <w:p w14:paraId="38EAE825" w14:textId="77777777" w:rsidR="00D35E6F" w:rsidRDefault="00D35E6F" w:rsidP="00A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205118"/>
  <w:bookmarkStart w:id="1" w:name="_Hlk132205119"/>
  <w:p w14:paraId="30DA5070" w14:textId="31182E65" w:rsidR="00BB1ACF" w:rsidRPr="00250795" w:rsidRDefault="00BB1ACF" w:rsidP="00BB1ACF">
    <w:pPr>
      <w:pStyle w:val="Footer"/>
      <w:spacing w:before="240"/>
      <w:rPr>
        <w:rFonts w:asciiTheme="majorHAnsi" w:hAnsiTheme="majorHAnsi" w:cstheme="majorHAnsi"/>
        <w:sz w:val="24"/>
        <w:szCs w:val="24"/>
      </w:rPr>
    </w:pPr>
    <w:r w:rsidRPr="00250795">
      <w:rPr>
        <w:rFonts w:asciiTheme="majorHAnsi" w:hAnsiTheme="majorHAnsi" w:cs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CBC93" wp14:editId="696BACA2">
              <wp:simplePos x="0" y="0"/>
              <wp:positionH relativeFrom="column">
                <wp:posOffset>12700</wp:posOffset>
              </wp:positionH>
              <wp:positionV relativeFrom="paragraph">
                <wp:posOffset>144145</wp:posOffset>
              </wp:positionV>
              <wp:extent cx="5791200" cy="19050"/>
              <wp:effectExtent l="12700" t="6350" r="6350" b="127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28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11.35pt;width:456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"/>
          </w:pict>
        </mc:Fallback>
      </mc:AlternateContent>
    </w:r>
    <w:hyperlink r:id="rId1" w:history="1">
      <w:r w:rsidR="00250795" w:rsidRPr="0025079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casegrants2023@gmail.com</w:t>
      </w:r>
    </w:hyperlink>
    <w:r w:rsidRPr="00250795">
      <w:rPr>
        <w:rFonts w:asciiTheme="majorHAnsi" w:hAnsiTheme="majorHAnsi" w:cstheme="majorHAnsi"/>
        <w:sz w:val="24"/>
        <w:szCs w:val="24"/>
      </w:rPr>
      <w:tab/>
    </w:r>
    <w:r w:rsidR="00250795" w:rsidRPr="00250795">
      <w:rPr>
        <w:rFonts w:asciiTheme="majorHAnsi" w:hAnsiTheme="majorHAnsi" w:cstheme="majorHAnsi"/>
        <w:sz w:val="24"/>
        <w:szCs w:val="24"/>
      </w:rPr>
      <w:t xml:space="preserve">                          </w:t>
    </w:r>
    <w:hyperlink r:id="rId2" w:history="1">
      <w:r w:rsidR="00250795" w:rsidRPr="0025079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www.caseartspace.com</w:t>
      </w:r>
    </w:hyperlink>
    <w:r w:rsidRPr="00250795">
      <w:rPr>
        <w:rFonts w:asciiTheme="majorHAnsi" w:hAnsiTheme="majorHAnsi" w:cstheme="majorHAnsi"/>
        <w:sz w:val="24"/>
        <w:szCs w:val="24"/>
      </w:rPr>
      <w:tab/>
      <w:t>@c.a.s.e.inc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B952" w14:textId="77777777" w:rsidR="00D35E6F" w:rsidRDefault="00D35E6F" w:rsidP="00A002E3">
      <w:pPr>
        <w:spacing w:after="0" w:line="240" w:lineRule="auto"/>
      </w:pPr>
      <w:r>
        <w:separator/>
      </w:r>
    </w:p>
  </w:footnote>
  <w:footnote w:type="continuationSeparator" w:id="0">
    <w:p w14:paraId="28AA6CA3" w14:textId="77777777" w:rsidR="00D35E6F" w:rsidRDefault="00D35E6F" w:rsidP="00A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D245" w14:textId="1A82D936" w:rsidR="00A002E3" w:rsidRDefault="00A002E3" w:rsidP="00A002E3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9C2F088" wp14:editId="1D86AA12">
          <wp:extent cx="9906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35969" w14:textId="7C3B32F5" w:rsidR="00A002E3" w:rsidRPr="00BB1ACF" w:rsidRDefault="006C38BE" w:rsidP="00A002E3">
    <w:pPr>
      <w:pStyle w:val="Header"/>
      <w:jc w:val="center"/>
      <w:rPr>
        <w:rFonts w:asciiTheme="majorHAnsi" w:hAnsiTheme="majorHAnsi" w:cstheme="majorHAnsi"/>
        <w:sz w:val="36"/>
        <w:szCs w:val="36"/>
      </w:rPr>
    </w:pPr>
    <w:r w:rsidRPr="00BB1ACF">
      <w:rPr>
        <w:rFonts w:asciiTheme="majorHAnsi" w:hAnsiTheme="majorHAnsi" w:cstheme="majorHAnsi"/>
        <w:sz w:val="36"/>
        <w:szCs w:val="36"/>
      </w:rPr>
      <w:t>c</w:t>
    </w:r>
    <w:r w:rsidR="00A002E3" w:rsidRPr="00BB1ACF">
      <w:rPr>
        <w:rFonts w:asciiTheme="majorHAnsi" w:hAnsiTheme="majorHAnsi" w:cstheme="majorHAnsi"/>
        <w:sz w:val="36"/>
        <w:szCs w:val="36"/>
      </w:rPr>
      <w:t>ontemporary art space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E3"/>
    <w:rsid w:val="00073FE6"/>
    <w:rsid w:val="00250795"/>
    <w:rsid w:val="00291BE3"/>
    <w:rsid w:val="003125F9"/>
    <w:rsid w:val="003C73FA"/>
    <w:rsid w:val="006518B4"/>
    <w:rsid w:val="006770A8"/>
    <w:rsid w:val="006C38BE"/>
    <w:rsid w:val="006F336A"/>
    <w:rsid w:val="0088703D"/>
    <w:rsid w:val="0089515D"/>
    <w:rsid w:val="008A19DE"/>
    <w:rsid w:val="00956F85"/>
    <w:rsid w:val="00A002E3"/>
    <w:rsid w:val="00BB1ACF"/>
    <w:rsid w:val="00C90794"/>
    <w:rsid w:val="00D35E6F"/>
    <w:rsid w:val="00D539CF"/>
    <w:rsid w:val="00E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10466"/>
  <w15:chartTrackingRefBased/>
  <w15:docId w15:val="{23D3E359-AD75-42B5-9C6F-B9629DE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A002E3"/>
  </w:style>
  <w:style w:type="paragraph" w:styleId="Header">
    <w:name w:val="header"/>
    <w:basedOn w:val="Normal"/>
    <w:link w:val="HeaderChar"/>
    <w:uiPriority w:val="99"/>
    <w:unhideWhenUsed/>
    <w:rsid w:val="00A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E3"/>
  </w:style>
  <w:style w:type="paragraph" w:styleId="Footer">
    <w:name w:val="footer"/>
    <w:basedOn w:val="Normal"/>
    <w:link w:val="FooterChar"/>
    <w:uiPriority w:val="99"/>
    <w:unhideWhenUsed/>
    <w:rsid w:val="00A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3"/>
  </w:style>
  <w:style w:type="character" w:styleId="Hyperlink">
    <w:name w:val="Hyperlink"/>
    <w:basedOn w:val="DefaultParagraphFont"/>
    <w:uiPriority w:val="99"/>
    <w:unhideWhenUsed/>
    <w:rsid w:val="00BB1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eartspace.com" TargetMode="External"/><Relationship Id="rId1" Type="http://schemas.openxmlformats.org/officeDocument/2006/relationships/hyperlink" Target="mailto:casegrants20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annique goldenberg</dc:creator>
  <cp:keywords/>
  <dc:description/>
  <cp:lastModifiedBy>annique goldenberg</cp:lastModifiedBy>
  <cp:revision>4</cp:revision>
  <cp:lastPrinted>2023-04-12T06:20:00Z</cp:lastPrinted>
  <dcterms:created xsi:type="dcterms:W3CDTF">2023-04-12T05:00:00Z</dcterms:created>
  <dcterms:modified xsi:type="dcterms:W3CDTF">2023-04-12T06:23:00Z</dcterms:modified>
</cp:coreProperties>
</file>